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8E" w:rsidRPr="00F848DF" w:rsidRDefault="00F848DF" w:rsidP="00F848DF">
      <w:pPr>
        <w:pStyle w:val="BodyText"/>
        <w:rPr>
          <w:rFonts w:ascii="Times New Roman"/>
          <w:sz w:val="20"/>
        </w:rPr>
      </w:pPr>
      <w:r w:rsidRPr="00F848DF">
        <w:rPr>
          <w:rFonts w:ascii="Times New Roman"/>
          <w:noProof/>
          <w:sz w:val="20"/>
        </w:rPr>
        <w:drawing>
          <wp:inline distT="0" distB="0" distL="0" distR="0">
            <wp:extent cx="1285875" cy="1562100"/>
            <wp:effectExtent l="19050" t="0" r="9525" b="0"/>
            <wp:docPr id="2" name="Picture 1" descr="820 High Res 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0 High Res Crest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8E" w:rsidRDefault="00FB3F8E">
      <w:pPr>
        <w:pStyle w:val="BodyText"/>
        <w:spacing w:before="5"/>
        <w:rPr>
          <w:b/>
          <w:sz w:val="35"/>
        </w:rPr>
      </w:pPr>
    </w:p>
    <w:p w:rsidR="00FB3F8E" w:rsidRDefault="00051FF9">
      <w:pPr>
        <w:pStyle w:val="BodyText"/>
        <w:ind w:left="100"/>
      </w:pPr>
      <w:r>
        <w:rPr>
          <w:w w:val="90"/>
        </w:rPr>
        <w:t>Sept 202</w:t>
      </w:r>
      <w:r w:rsidR="00CE2E1F">
        <w:rPr>
          <w:w w:val="90"/>
        </w:rPr>
        <w:t>3</w:t>
      </w:r>
    </w:p>
    <w:p w:rsidR="00FB3F8E" w:rsidRDefault="00FB3F8E">
      <w:pPr>
        <w:pStyle w:val="BodyText"/>
        <w:spacing w:before="8"/>
        <w:rPr>
          <w:sz w:val="24"/>
        </w:rPr>
      </w:pPr>
    </w:p>
    <w:p w:rsidR="00FB3F8E" w:rsidRDefault="00051FF9">
      <w:pPr>
        <w:ind w:left="100"/>
        <w:rPr>
          <w:b/>
        </w:rPr>
      </w:pPr>
      <w:r>
        <w:rPr>
          <w:b/>
          <w:w w:val="85"/>
          <w:u w:val="thick"/>
        </w:rPr>
        <w:t>A NOTE TO PARENTS AND CADETS – Annual Registration Fee</w:t>
      </w:r>
    </w:p>
    <w:p w:rsidR="00FB3F8E" w:rsidRDefault="00FB3F8E">
      <w:pPr>
        <w:pStyle w:val="BodyText"/>
        <w:spacing w:before="9"/>
        <w:rPr>
          <w:b/>
          <w:sz w:val="16"/>
        </w:rPr>
      </w:pPr>
    </w:p>
    <w:p w:rsidR="00FB3F8E" w:rsidRDefault="00051FF9">
      <w:pPr>
        <w:pStyle w:val="BodyText"/>
        <w:spacing w:before="93" w:line="252" w:lineRule="auto"/>
        <w:ind w:left="100" w:right="115"/>
        <w:jc w:val="both"/>
      </w:pPr>
      <w:r>
        <w:t>As</w:t>
      </w:r>
      <w:r>
        <w:rPr>
          <w:spacing w:val="-46"/>
        </w:rPr>
        <w:t xml:space="preserve"> </w:t>
      </w:r>
      <w:r>
        <w:t>part</w:t>
      </w:r>
      <w:r>
        <w:rPr>
          <w:spacing w:val="-47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Air</w:t>
      </w:r>
      <w:r>
        <w:rPr>
          <w:spacing w:val="-45"/>
        </w:rPr>
        <w:t xml:space="preserve"> </w:t>
      </w:r>
      <w:r>
        <w:t>Cadet</w:t>
      </w:r>
      <w:r>
        <w:rPr>
          <w:spacing w:val="-45"/>
        </w:rPr>
        <w:t xml:space="preserve"> </w:t>
      </w:r>
      <w:r>
        <w:t>program,</w:t>
      </w:r>
      <w:r>
        <w:rPr>
          <w:spacing w:val="-46"/>
        </w:rPr>
        <w:t xml:space="preserve"> </w:t>
      </w:r>
      <w:r>
        <w:t>there</w:t>
      </w:r>
      <w:r>
        <w:rPr>
          <w:spacing w:val="-46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civilian</w:t>
      </w:r>
      <w:r>
        <w:rPr>
          <w:spacing w:val="-46"/>
        </w:rPr>
        <w:t xml:space="preserve"> </w:t>
      </w:r>
      <w:r>
        <w:t>component</w:t>
      </w:r>
      <w:r>
        <w:rPr>
          <w:spacing w:val="-46"/>
        </w:rPr>
        <w:t xml:space="preserve"> </w:t>
      </w:r>
      <w:r>
        <w:t>called</w:t>
      </w:r>
      <w:r>
        <w:rPr>
          <w:spacing w:val="-4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Air</w:t>
      </w:r>
      <w:r>
        <w:rPr>
          <w:spacing w:val="-46"/>
        </w:rPr>
        <w:t xml:space="preserve"> </w:t>
      </w:r>
      <w:r>
        <w:t>Cadet</w:t>
      </w:r>
      <w:r>
        <w:rPr>
          <w:spacing w:val="-46"/>
        </w:rPr>
        <w:t xml:space="preserve"> </w:t>
      </w:r>
      <w:r>
        <w:t>League</w:t>
      </w:r>
      <w:r>
        <w:rPr>
          <w:spacing w:val="-46"/>
        </w:rPr>
        <w:t xml:space="preserve"> </w:t>
      </w:r>
      <w:r>
        <w:t>(ACL).</w:t>
      </w:r>
      <w:r>
        <w:rPr>
          <w:spacing w:val="-45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the primary body of non-military volunteers that supports the overall cadet</w:t>
      </w:r>
      <w:r>
        <w:rPr>
          <w:spacing w:val="11"/>
        </w:rPr>
        <w:t xml:space="preserve"> </w:t>
      </w:r>
      <w:r w:rsidR="00E802CA">
        <w:t>program,</w:t>
      </w:r>
      <w:r>
        <w:t xml:space="preserve"> especially at the </w:t>
      </w:r>
      <w:r>
        <w:rPr>
          <w:w w:val="95"/>
        </w:rPr>
        <w:t>community</w:t>
      </w:r>
      <w:r>
        <w:rPr>
          <w:spacing w:val="-31"/>
          <w:w w:val="95"/>
        </w:rPr>
        <w:t xml:space="preserve"> </w:t>
      </w:r>
      <w:r>
        <w:rPr>
          <w:w w:val="95"/>
        </w:rPr>
        <w:t>level.</w:t>
      </w:r>
    </w:p>
    <w:p w:rsidR="00FB3F8E" w:rsidRDefault="00FB3F8E">
      <w:pPr>
        <w:pStyle w:val="BodyText"/>
        <w:spacing w:before="4"/>
        <w:rPr>
          <w:sz w:val="23"/>
        </w:rPr>
      </w:pPr>
    </w:p>
    <w:p w:rsidR="00FB3F8E" w:rsidRDefault="00051FF9">
      <w:pPr>
        <w:pStyle w:val="BodyText"/>
        <w:spacing w:before="1" w:line="254" w:lineRule="auto"/>
        <w:ind w:left="100" w:right="117"/>
        <w:jc w:val="both"/>
      </w:pPr>
      <w:r>
        <w:t>The</w:t>
      </w:r>
      <w:r>
        <w:rPr>
          <w:spacing w:val="-15"/>
        </w:rPr>
        <w:t xml:space="preserve"> </w:t>
      </w:r>
      <w:r>
        <w:t>Ontario</w:t>
      </w:r>
      <w:r>
        <w:rPr>
          <w:spacing w:val="-15"/>
        </w:rPr>
        <w:t xml:space="preserve"> </w:t>
      </w:r>
      <w:r>
        <w:t>Provincial</w:t>
      </w:r>
      <w:r>
        <w:rPr>
          <w:spacing w:val="-16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Cadet</w:t>
      </w:r>
      <w:r>
        <w:rPr>
          <w:spacing w:val="-16"/>
        </w:rPr>
        <w:t xml:space="preserve"> </w:t>
      </w:r>
      <w:r>
        <w:t>League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funded.</w:t>
      </w:r>
      <w:r>
        <w:rPr>
          <w:spacing w:val="1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relies</w:t>
      </w:r>
      <w:r>
        <w:rPr>
          <w:spacing w:val="-15"/>
        </w:rPr>
        <w:t xml:space="preserve"> </w:t>
      </w:r>
      <w:r>
        <w:t>on community</w:t>
      </w:r>
      <w:r>
        <w:rPr>
          <w:spacing w:val="-39"/>
        </w:rPr>
        <w:t xml:space="preserve"> </w:t>
      </w:r>
      <w:r>
        <w:t>donations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fundraising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7"/>
        </w:rPr>
        <w:t xml:space="preserve"> </w:t>
      </w:r>
      <w:r>
        <w:t>Air</w:t>
      </w:r>
      <w:r>
        <w:rPr>
          <w:spacing w:val="-39"/>
        </w:rPr>
        <w:t xml:space="preserve"> </w:t>
      </w:r>
      <w:r>
        <w:t>Cadets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additional</w:t>
      </w:r>
      <w:r>
        <w:rPr>
          <w:spacing w:val="-40"/>
        </w:rPr>
        <w:t xml:space="preserve"> </w:t>
      </w:r>
      <w:r>
        <w:t>resources</w:t>
      </w:r>
      <w:r>
        <w:rPr>
          <w:spacing w:val="-38"/>
        </w:rPr>
        <w:t xml:space="preserve"> </w:t>
      </w:r>
      <w:r>
        <w:t>including</w:t>
      </w:r>
      <w:r>
        <w:rPr>
          <w:spacing w:val="-38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not limited</w:t>
      </w:r>
      <w:r>
        <w:rPr>
          <w:spacing w:val="-25"/>
        </w:rPr>
        <w:t xml:space="preserve"> </w:t>
      </w:r>
      <w:r>
        <w:t>to:</w:t>
      </w:r>
    </w:p>
    <w:p w:rsidR="00FB3F8E" w:rsidRDefault="00FB3F8E">
      <w:pPr>
        <w:pStyle w:val="BodyText"/>
        <w:spacing w:before="3"/>
        <w:rPr>
          <w:sz w:val="23"/>
        </w:rPr>
      </w:pP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  <w:spacing w:before="0"/>
      </w:pPr>
      <w:r>
        <w:rPr>
          <w:w w:val="95"/>
        </w:rPr>
        <w:t>Guidance,</w:t>
      </w:r>
      <w:r>
        <w:rPr>
          <w:spacing w:val="-23"/>
          <w:w w:val="95"/>
        </w:rPr>
        <w:t xml:space="preserve"> </w:t>
      </w:r>
      <w:r>
        <w:rPr>
          <w:w w:val="95"/>
        </w:rPr>
        <w:t>oversight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training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adult</w:t>
      </w:r>
      <w:r>
        <w:rPr>
          <w:spacing w:val="-25"/>
          <w:w w:val="95"/>
        </w:rPr>
        <w:t xml:space="preserve"> </w:t>
      </w:r>
      <w:r>
        <w:rPr>
          <w:w w:val="95"/>
        </w:rPr>
        <w:t>volunteers</w:t>
      </w:r>
      <w:r>
        <w:rPr>
          <w:spacing w:val="-24"/>
          <w:w w:val="95"/>
        </w:rPr>
        <w:t xml:space="preserve"> </w:t>
      </w:r>
      <w:r>
        <w:rPr>
          <w:w w:val="95"/>
        </w:rPr>
        <w:t>(including</w:t>
      </w:r>
      <w:r>
        <w:rPr>
          <w:spacing w:val="-25"/>
          <w:w w:val="95"/>
        </w:rPr>
        <w:t xml:space="preserve"> </w:t>
      </w:r>
      <w:r>
        <w:rPr>
          <w:w w:val="95"/>
        </w:rPr>
        <w:t>registration</w:t>
      </w:r>
      <w:r>
        <w:rPr>
          <w:spacing w:val="-21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screening);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  <w:spacing w:before="17"/>
      </w:pPr>
      <w:r>
        <w:rPr>
          <w:w w:val="95"/>
        </w:rPr>
        <w:t>Administrative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9"/>
          <w:w w:val="95"/>
        </w:rPr>
        <w:t xml:space="preserve"> </w:t>
      </w:r>
      <w:r>
        <w:rPr>
          <w:w w:val="95"/>
        </w:rPr>
        <w:t>other</w:t>
      </w:r>
      <w:r>
        <w:rPr>
          <w:spacing w:val="-35"/>
          <w:w w:val="95"/>
        </w:rPr>
        <w:t xml:space="preserve"> </w:t>
      </w:r>
      <w:r>
        <w:rPr>
          <w:w w:val="95"/>
        </w:rPr>
        <w:t>support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local</w:t>
      </w:r>
      <w:r>
        <w:rPr>
          <w:spacing w:val="-36"/>
          <w:w w:val="95"/>
        </w:rPr>
        <w:t xml:space="preserve"> </w:t>
      </w:r>
      <w:r>
        <w:rPr>
          <w:w w:val="95"/>
        </w:rPr>
        <w:t>Squadron</w:t>
      </w:r>
      <w:r>
        <w:rPr>
          <w:spacing w:val="-35"/>
          <w:w w:val="95"/>
        </w:rPr>
        <w:t xml:space="preserve"> </w:t>
      </w:r>
      <w:r>
        <w:rPr>
          <w:w w:val="95"/>
        </w:rPr>
        <w:t>Sponsoring</w:t>
      </w:r>
      <w:r>
        <w:rPr>
          <w:spacing w:val="-34"/>
          <w:w w:val="95"/>
        </w:rPr>
        <w:t xml:space="preserve"> </w:t>
      </w:r>
      <w:r>
        <w:rPr>
          <w:w w:val="95"/>
        </w:rPr>
        <w:t>Committee</w:t>
      </w:r>
      <w:r>
        <w:rPr>
          <w:spacing w:val="-35"/>
          <w:w w:val="95"/>
        </w:rPr>
        <w:t xml:space="preserve"> </w:t>
      </w:r>
      <w:r>
        <w:rPr>
          <w:w w:val="95"/>
        </w:rPr>
        <w:t>(SSC);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95"/>
        </w:rPr>
        <w:t>Optional</w:t>
      </w:r>
      <w:r>
        <w:rPr>
          <w:spacing w:val="-21"/>
          <w:w w:val="95"/>
        </w:rPr>
        <w:t xml:space="preserve"> </w:t>
      </w:r>
      <w:r>
        <w:rPr>
          <w:w w:val="95"/>
        </w:rPr>
        <w:t>training</w:t>
      </w:r>
      <w:r>
        <w:rPr>
          <w:spacing w:val="-20"/>
          <w:w w:val="95"/>
        </w:rPr>
        <w:t xml:space="preserve"> </w:t>
      </w:r>
      <w:r>
        <w:rPr>
          <w:w w:val="95"/>
        </w:rPr>
        <w:t>activities</w:t>
      </w:r>
      <w:r>
        <w:rPr>
          <w:spacing w:val="-19"/>
          <w:w w:val="95"/>
        </w:rPr>
        <w:t xml:space="preserve"> </w:t>
      </w:r>
      <w:r>
        <w:rPr>
          <w:w w:val="95"/>
        </w:rPr>
        <w:t>within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community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across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province;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95"/>
        </w:rPr>
        <w:t>Scholarships,</w:t>
      </w:r>
      <w:r>
        <w:rPr>
          <w:spacing w:val="-35"/>
          <w:w w:val="95"/>
        </w:rPr>
        <w:t xml:space="preserve"> </w:t>
      </w:r>
      <w:r>
        <w:rPr>
          <w:w w:val="95"/>
        </w:rPr>
        <w:t>bursaries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9"/>
          <w:w w:val="95"/>
        </w:rPr>
        <w:t xml:space="preserve"> </w:t>
      </w:r>
      <w:r>
        <w:rPr>
          <w:w w:val="95"/>
        </w:rPr>
        <w:t>awards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cadets,</w:t>
      </w:r>
      <w:r>
        <w:rPr>
          <w:spacing w:val="-36"/>
          <w:w w:val="95"/>
        </w:rPr>
        <w:t xml:space="preserve"> </w:t>
      </w:r>
      <w:r>
        <w:rPr>
          <w:w w:val="95"/>
        </w:rPr>
        <w:t>adults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spacing w:val="4"/>
          <w:w w:val="95"/>
        </w:rPr>
        <w:t>DND members</w:t>
      </w:r>
      <w:r>
        <w:rPr>
          <w:spacing w:val="-37"/>
          <w:w w:val="95"/>
        </w:rPr>
        <w:t xml:space="preserve"> </w:t>
      </w:r>
      <w:r>
        <w:rPr>
          <w:w w:val="95"/>
        </w:rPr>
        <w:t>;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95"/>
        </w:rPr>
        <w:t>Infrastructure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activities</w:t>
      </w:r>
      <w:r>
        <w:rPr>
          <w:spacing w:val="-25"/>
          <w:w w:val="95"/>
        </w:rPr>
        <w:t xml:space="preserve"> </w:t>
      </w:r>
      <w:r>
        <w:rPr>
          <w:w w:val="95"/>
        </w:rPr>
        <w:t>far</w:t>
      </w:r>
      <w:r>
        <w:rPr>
          <w:spacing w:val="-25"/>
          <w:w w:val="95"/>
        </w:rPr>
        <w:t xml:space="preserve"> </w:t>
      </w:r>
      <w:r>
        <w:rPr>
          <w:w w:val="95"/>
        </w:rPr>
        <w:t>beyond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mandatory</w:t>
      </w:r>
      <w:r>
        <w:rPr>
          <w:spacing w:val="-23"/>
          <w:w w:val="95"/>
        </w:rPr>
        <w:t xml:space="preserve"> </w:t>
      </w:r>
      <w:r>
        <w:rPr>
          <w:w w:val="95"/>
        </w:rPr>
        <w:t>basic</w:t>
      </w:r>
      <w:r>
        <w:rPr>
          <w:spacing w:val="-26"/>
          <w:w w:val="95"/>
        </w:rPr>
        <w:t xml:space="preserve"> </w:t>
      </w:r>
      <w:r>
        <w:rPr>
          <w:w w:val="95"/>
        </w:rPr>
        <w:t>cadet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 w:rsidR="00F848DF">
        <w:rPr>
          <w:w w:val="95"/>
        </w:rPr>
        <w:t xml:space="preserve"> (for example airplane and glider maintainance).</w:t>
      </w:r>
    </w:p>
    <w:p w:rsidR="00FB3F8E" w:rsidRDefault="00FB3F8E">
      <w:pPr>
        <w:pStyle w:val="BodyText"/>
        <w:spacing w:before="6"/>
        <w:rPr>
          <w:sz w:val="24"/>
        </w:rPr>
      </w:pPr>
    </w:p>
    <w:p w:rsidR="00FB3F8E" w:rsidRDefault="00051FF9">
      <w:pPr>
        <w:pStyle w:val="BodyText"/>
        <w:spacing w:line="254" w:lineRule="auto"/>
        <w:ind w:left="100" w:right="117"/>
        <w:jc w:val="both"/>
      </w:pP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Squadron</w:t>
      </w:r>
      <w:r>
        <w:rPr>
          <w:spacing w:val="-24"/>
          <w:w w:val="95"/>
        </w:rPr>
        <w:t xml:space="preserve"> </w:t>
      </w:r>
      <w:r>
        <w:rPr>
          <w:w w:val="95"/>
        </w:rPr>
        <w:t>Sponsoring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3"/>
          <w:w w:val="95"/>
        </w:rPr>
        <w:t xml:space="preserve"> </w:t>
      </w:r>
      <w:r>
        <w:rPr>
          <w:w w:val="95"/>
        </w:rPr>
        <w:t>(made</w:t>
      </w:r>
      <w:r>
        <w:rPr>
          <w:spacing w:val="-24"/>
          <w:w w:val="95"/>
        </w:rPr>
        <w:t xml:space="preserve"> </w:t>
      </w:r>
      <w:r>
        <w:rPr>
          <w:w w:val="95"/>
        </w:rPr>
        <w:t>up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local</w:t>
      </w:r>
      <w:r>
        <w:rPr>
          <w:spacing w:val="-22"/>
          <w:w w:val="95"/>
        </w:rPr>
        <w:t xml:space="preserve"> </w:t>
      </w:r>
      <w:r>
        <w:rPr>
          <w:w w:val="95"/>
        </w:rPr>
        <w:t>Air</w:t>
      </w:r>
      <w:r>
        <w:rPr>
          <w:spacing w:val="-22"/>
          <w:w w:val="95"/>
        </w:rPr>
        <w:t xml:space="preserve"> </w:t>
      </w:r>
      <w:r>
        <w:rPr>
          <w:w w:val="95"/>
        </w:rPr>
        <w:t>Cadet</w:t>
      </w:r>
      <w:r>
        <w:rPr>
          <w:spacing w:val="-25"/>
          <w:w w:val="95"/>
        </w:rPr>
        <w:t xml:space="preserve"> </w:t>
      </w:r>
      <w:r>
        <w:rPr>
          <w:w w:val="95"/>
        </w:rPr>
        <w:t>League</w:t>
      </w:r>
      <w:r>
        <w:rPr>
          <w:spacing w:val="-24"/>
          <w:w w:val="95"/>
        </w:rPr>
        <w:t xml:space="preserve"> </w:t>
      </w:r>
      <w:r>
        <w:rPr>
          <w:w w:val="95"/>
        </w:rPr>
        <w:t>volunteers)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assessed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 </w:t>
      </w:r>
      <w:r>
        <w:t>fee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provincial</w:t>
      </w:r>
      <w:r>
        <w:rPr>
          <w:spacing w:val="-14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covers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provincial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national levels</w:t>
      </w:r>
      <w:r>
        <w:rPr>
          <w:spacing w:val="-31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Air</w:t>
      </w:r>
      <w:r>
        <w:rPr>
          <w:spacing w:val="-32"/>
        </w:rPr>
        <w:t xml:space="preserve"> </w:t>
      </w:r>
      <w:r>
        <w:t>Cadet</w:t>
      </w:r>
      <w:r>
        <w:rPr>
          <w:spacing w:val="-33"/>
        </w:rPr>
        <w:t xml:space="preserve"> </w:t>
      </w:r>
      <w:r>
        <w:t>League.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Ontario,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OPC</w:t>
      </w:r>
      <w:r>
        <w:rPr>
          <w:spacing w:val="-30"/>
        </w:rPr>
        <w:t xml:space="preserve"> </w:t>
      </w:r>
      <w:r>
        <w:t>Annual</w:t>
      </w:r>
      <w:r>
        <w:rPr>
          <w:spacing w:val="-32"/>
        </w:rPr>
        <w:t xml:space="preserve"> </w:t>
      </w:r>
      <w:r>
        <w:t>Registration</w:t>
      </w:r>
      <w:r>
        <w:rPr>
          <w:spacing w:val="-32"/>
        </w:rPr>
        <w:t xml:space="preserve"> </w:t>
      </w:r>
      <w:r>
        <w:t>Fee</w:t>
      </w:r>
      <w:r>
        <w:rPr>
          <w:spacing w:val="-31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year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$125.00</w:t>
      </w:r>
      <w:r>
        <w:rPr>
          <w:spacing w:val="-30"/>
        </w:rPr>
        <w:t xml:space="preserve"> </w:t>
      </w:r>
      <w:r>
        <w:t>per cadet.</w:t>
      </w:r>
    </w:p>
    <w:p w:rsidR="00FB3F8E" w:rsidRDefault="00FB3F8E">
      <w:pPr>
        <w:pStyle w:val="BodyText"/>
        <w:spacing w:before="3"/>
        <w:rPr>
          <w:sz w:val="23"/>
        </w:rPr>
      </w:pPr>
    </w:p>
    <w:p w:rsidR="00FB3F8E" w:rsidRDefault="00051FF9">
      <w:pPr>
        <w:pStyle w:val="BodyText"/>
        <w:spacing w:line="254" w:lineRule="auto"/>
        <w:ind w:left="100" w:right="117"/>
        <w:jc w:val="both"/>
      </w:pPr>
      <w:r>
        <w:t>Individual</w:t>
      </w:r>
      <w:r>
        <w:rPr>
          <w:spacing w:val="-33"/>
        </w:rPr>
        <w:t xml:space="preserve"> </w:t>
      </w:r>
      <w:r>
        <w:t>squadrons</w:t>
      </w:r>
      <w:r>
        <w:rPr>
          <w:spacing w:val="-33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choose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cover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OPC</w:t>
      </w:r>
      <w:r>
        <w:rPr>
          <w:spacing w:val="-32"/>
        </w:rPr>
        <w:t xml:space="preserve"> </w:t>
      </w:r>
      <w:r>
        <w:t>Registration</w:t>
      </w:r>
      <w:r>
        <w:rPr>
          <w:spacing w:val="-32"/>
        </w:rPr>
        <w:t xml:space="preserve"> </w:t>
      </w:r>
      <w:r>
        <w:t>Fee</w:t>
      </w:r>
      <w:r>
        <w:rPr>
          <w:spacing w:val="-32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their</w:t>
      </w:r>
      <w:r>
        <w:rPr>
          <w:spacing w:val="-33"/>
        </w:rPr>
        <w:t xml:space="preserve"> </w:t>
      </w:r>
      <w:r>
        <w:t>local</w:t>
      </w:r>
      <w:r>
        <w:rPr>
          <w:spacing w:val="-34"/>
        </w:rPr>
        <w:t xml:space="preserve"> </w:t>
      </w:r>
      <w:r w:rsidR="00E802CA">
        <w:t>fundraising or</w:t>
      </w:r>
      <w:r>
        <w:rPr>
          <w:spacing w:val="-33"/>
        </w:rPr>
        <w:t xml:space="preserve"> </w:t>
      </w:r>
      <w:r>
        <w:t xml:space="preserve">may </w:t>
      </w:r>
      <w:r>
        <w:rPr>
          <w:w w:val="95"/>
        </w:rPr>
        <w:t>choose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pass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cost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parents.</w:t>
      </w:r>
      <w:r>
        <w:rPr>
          <w:spacing w:val="-18"/>
          <w:w w:val="95"/>
        </w:rPr>
        <w:t xml:space="preserve"> </w:t>
      </w:r>
      <w:r>
        <w:rPr>
          <w:w w:val="95"/>
        </w:rPr>
        <w:t>Regrettably,</w:t>
      </w:r>
      <w:r>
        <w:rPr>
          <w:spacing w:val="-20"/>
          <w:w w:val="95"/>
        </w:rPr>
        <w:t xml:space="preserve"> </w:t>
      </w:r>
      <w:r>
        <w:rPr>
          <w:w w:val="95"/>
        </w:rPr>
        <w:t>820</w:t>
      </w:r>
      <w:r>
        <w:rPr>
          <w:spacing w:val="-16"/>
          <w:w w:val="95"/>
        </w:rPr>
        <w:t xml:space="preserve"> </w:t>
      </w:r>
      <w:r>
        <w:rPr>
          <w:w w:val="95"/>
        </w:rPr>
        <w:t>Squadron</w:t>
      </w:r>
      <w:r>
        <w:rPr>
          <w:spacing w:val="-20"/>
          <w:w w:val="95"/>
        </w:rPr>
        <w:t xml:space="preserve"> </w:t>
      </w:r>
      <w:r>
        <w:rPr>
          <w:w w:val="95"/>
        </w:rPr>
        <w:t>cannot</w:t>
      </w:r>
      <w:r>
        <w:rPr>
          <w:spacing w:val="-19"/>
          <w:w w:val="95"/>
        </w:rPr>
        <w:t xml:space="preserve"> </w:t>
      </w:r>
      <w:r>
        <w:rPr>
          <w:w w:val="95"/>
        </w:rPr>
        <w:t>absorb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cost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needs </w:t>
      </w:r>
      <w:r w:rsidR="00E802CA">
        <w:rPr>
          <w:spacing w:val="2"/>
        </w:rPr>
        <w:t>to recover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registration</w:t>
      </w:r>
      <w:r>
        <w:rPr>
          <w:spacing w:val="-43"/>
        </w:rPr>
        <w:t xml:space="preserve"> </w:t>
      </w:r>
      <w:r>
        <w:t>fee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order</w:t>
      </w:r>
      <w:r>
        <w:rPr>
          <w:spacing w:val="-42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deliver</w:t>
      </w:r>
      <w:r>
        <w:rPr>
          <w:spacing w:val="-38"/>
        </w:rPr>
        <w:t xml:space="preserve"> </w:t>
      </w:r>
      <w:r>
        <w:t>our</w:t>
      </w:r>
      <w:r>
        <w:rPr>
          <w:spacing w:val="-40"/>
        </w:rPr>
        <w:t xml:space="preserve"> </w:t>
      </w:r>
      <w:r>
        <w:t>high</w:t>
      </w:r>
      <w:r>
        <w:rPr>
          <w:spacing w:val="-41"/>
        </w:rPr>
        <w:t xml:space="preserve"> </w:t>
      </w:r>
      <w:r>
        <w:t>quality</w:t>
      </w:r>
      <w:r>
        <w:rPr>
          <w:spacing w:val="-40"/>
        </w:rPr>
        <w:t xml:space="preserve"> </w:t>
      </w:r>
      <w:r>
        <w:t>program.</w:t>
      </w:r>
    </w:p>
    <w:p w:rsidR="00FB3F8E" w:rsidRDefault="00FB3F8E">
      <w:pPr>
        <w:pStyle w:val="BodyText"/>
        <w:rPr>
          <w:sz w:val="23"/>
        </w:rPr>
      </w:pPr>
    </w:p>
    <w:p w:rsidR="00FB3F8E" w:rsidRDefault="00051FF9">
      <w:pPr>
        <w:pStyle w:val="BodyText"/>
        <w:spacing w:line="254" w:lineRule="auto"/>
        <w:ind w:left="100" w:right="113"/>
        <w:jc w:val="both"/>
      </w:pPr>
      <w:r>
        <w:rPr>
          <w:sz w:val="24"/>
        </w:rPr>
        <w:t xml:space="preserve">As such, </w:t>
      </w:r>
      <w:r>
        <w:rPr>
          <w:rFonts w:ascii="Arial-BoldItalicMT"/>
          <w:b/>
          <w:i/>
          <w:sz w:val="24"/>
          <w:u w:val="thick"/>
        </w:rPr>
        <w:t xml:space="preserve">each cadet will be charged a $200.00 Annual Registration Fee </w:t>
      </w:r>
      <w:r>
        <w:t>to cover the assessment</w:t>
      </w:r>
      <w:r>
        <w:rPr>
          <w:spacing w:val="-28"/>
        </w:rPr>
        <w:t xml:space="preserve"> </w:t>
      </w:r>
      <w:r>
        <w:t>fee,</w:t>
      </w:r>
      <w:r>
        <w:rPr>
          <w:spacing w:val="-25"/>
        </w:rPr>
        <w:t xml:space="preserve"> </w:t>
      </w:r>
      <w:r>
        <w:rPr>
          <w:u w:val="single"/>
        </w:rPr>
        <w:t>and</w:t>
      </w:r>
      <w:r>
        <w:rPr>
          <w:spacing w:val="-27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26"/>
          <w:u w:val="single"/>
        </w:rPr>
        <w:t xml:space="preserve"> </w:t>
      </w:r>
      <w:r>
        <w:rPr>
          <w:u w:val="single"/>
        </w:rPr>
        <w:t>operating</w:t>
      </w:r>
      <w:r>
        <w:rPr>
          <w:spacing w:val="-27"/>
          <w:u w:val="single"/>
        </w:rPr>
        <w:t xml:space="preserve"> </w:t>
      </w:r>
      <w:r>
        <w:rPr>
          <w:u w:val="single"/>
        </w:rPr>
        <w:t>expenses</w:t>
      </w:r>
      <w:r>
        <w:rPr>
          <w:spacing w:val="-25"/>
          <w:u w:val="single"/>
        </w:rPr>
        <w:t xml:space="preserve"> </w:t>
      </w:r>
      <w:r>
        <w:t>(such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accommodations – the school and supply location alone costs 820 almost $20,000 per year in rental fees). We</w:t>
      </w:r>
      <w:r>
        <w:rPr>
          <w:spacing w:val="-32"/>
        </w:rPr>
        <w:t xml:space="preserve"> </w:t>
      </w:r>
      <w:r>
        <w:t>feel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fair</w:t>
      </w:r>
      <w:r>
        <w:rPr>
          <w:spacing w:val="-3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reasonable</w:t>
      </w:r>
      <w:r>
        <w:rPr>
          <w:spacing w:val="-34"/>
        </w:rPr>
        <w:t xml:space="preserve"> </w:t>
      </w:r>
      <w:r>
        <w:t>considering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benefits</w:t>
      </w:r>
      <w:r>
        <w:rPr>
          <w:spacing w:val="-32"/>
        </w:rPr>
        <w:t xml:space="preserve"> </w:t>
      </w:r>
      <w:r>
        <w:t>derived</w:t>
      </w:r>
      <w:r>
        <w:rPr>
          <w:spacing w:val="-35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Air</w:t>
      </w:r>
      <w:r>
        <w:rPr>
          <w:spacing w:val="-36"/>
        </w:rPr>
        <w:t xml:space="preserve"> </w:t>
      </w:r>
      <w:r>
        <w:t>Cadet</w:t>
      </w:r>
      <w:r>
        <w:rPr>
          <w:spacing w:val="-34"/>
        </w:rPr>
        <w:t xml:space="preserve"> </w:t>
      </w:r>
      <w:r>
        <w:t>program.</w:t>
      </w:r>
      <w:r>
        <w:rPr>
          <w:spacing w:val="-40"/>
        </w:rPr>
        <w:t xml:space="preserve"> </w:t>
      </w:r>
      <w:r>
        <w:t>When we</w:t>
      </w:r>
      <w:r>
        <w:rPr>
          <w:spacing w:val="-22"/>
        </w:rPr>
        <w:t xml:space="preserve"> </w:t>
      </w:r>
      <w:r>
        <w:t>consider</w:t>
      </w:r>
      <w:r>
        <w:rPr>
          <w:spacing w:val="-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costs</w:t>
      </w:r>
      <w:r>
        <w:rPr>
          <w:spacing w:val="-25"/>
        </w:rPr>
        <w:t xml:space="preserve"> </w:t>
      </w:r>
      <w:r>
        <w:t>associated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costs</w:t>
      </w:r>
      <w:r>
        <w:rPr>
          <w:spacing w:val="-26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other</w:t>
      </w:r>
      <w:r>
        <w:rPr>
          <w:spacing w:val="-25"/>
        </w:rPr>
        <w:t xml:space="preserve"> </w:t>
      </w:r>
      <w:r>
        <w:t>extra-curricular</w:t>
      </w:r>
      <w:r>
        <w:rPr>
          <w:spacing w:val="-23"/>
        </w:rPr>
        <w:t xml:space="preserve"> </w:t>
      </w:r>
      <w:r>
        <w:t>activities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community,</w:t>
      </w:r>
      <w:r>
        <w:rPr>
          <w:spacing w:val="-24"/>
        </w:rPr>
        <w:t xml:space="preserve"> </w:t>
      </w:r>
      <w:r>
        <w:t>our registration</w:t>
      </w:r>
      <w:r w:rsidR="00E802CA">
        <w:t xml:space="preserve"> </w:t>
      </w:r>
      <w:r>
        <w:t>fee</w:t>
      </w:r>
      <w:r w:rsidR="00E802CA">
        <w:t>s are</w:t>
      </w:r>
      <w:r>
        <w:rPr>
          <w:spacing w:val="-22"/>
        </w:rPr>
        <w:t xml:space="preserve"> </w:t>
      </w:r>
      <w:r>
        <w:t>affordable.</w:t>
      </w:r>
      <w:r>
        <w:rPr>
          <w:spacing w:val="31"/>
        </w:rPr>
        <w:t xml:space="preserve"> </w:t>
      </w:r>
      <w:r>
        <w:t>A</w:t>
      </w:r>
      <w:r w:rsidR="00E802CA">
        <w:t xml:space="preserve"> </w:t>
      </w:r>
      <w:r>
        <w:t>receipt</w:t>
      </w:r>
      <w:r w:rsidR="00E802CA">
        <w:t xml:space="preserve"> </w:t>
      </w:r>
      <w:r>
        <w:rPr>
          <w:spacing w:val="-50"/>
        </w:rPr>
        <w:t xml:space="preserve"> </w:t>
      </w:r>
      <w:r w:rsidR="00E802CA">
        <w:rPr>
          <w:spacing w:val="-50"/>
        </w:rPr>
        <w:t xml:space="preserve"> </w:t>
      </w:r>
      <w:proofErr w:type="gramStart"/>
      <w:r>
        <w:t>will</w:t>
      </w:r>
      <w:r w:rsidR="00E802CA">
        <w:t xml:space="preserve"> </w:t>
      </w:r>
      <w:r>
        <w:rPr>
          <w:spacing w:val="-49"/>
        </w:rPr>
        <w:t xml:space="preserve"> </w:t>
      </w:r>
      <w:r>
        <w:t>be</w:t>
      </w:r>
      <w:proofErr w:type="gramEnd"/>
      <w:r>
        <w:rPr>
          <w:spacing w:val="-48"/>
        </w:rPr>
        <w:t xml:space="preserve"> </w:t>
      </w:r>
      <w:r w:rsidR="00E802CA">
        <w:t xml:space="preserve"> i</w:t>
      </w:r>
      <w:r>
        <w:t>ssued.</w:t>
      </w:r>
      <w:r>
        <w:rPr>
          <w:spacing w:val="9"/>
        </w:rPr>
        <w:t xml:space="preserve"> </w:t>
      </w:r>
      <w:r>
        <w:t>Payment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made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cash.</w:t>
      </w:r>
    </w:p>
    <w:p w:rsidR="00FB3F8E" w:rsidRDefault="00FB3F8E">
      <w:pPr>
        <w:pStyle w:val="BodyText"/>
        <w:spacing w:before="5"/>
        <w:rPr>
          <w:sz w:val="23"/>
        </w:rPr>
      </w:pPr>
    </w:p>
    <w:p w:rsidR="00FB3F8E" w:rsidRDefault="00051FF9">
      <w:pPr>
        <w:pStyle w:val="BodyText"/>
        <w:spacing w:line="252" w:lineRule="auto"/>
        <w:ind w:left="100"/>
      </w:pP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4"/>
          <w:w w:val="95"/>
        </w:rPr>
        <w:t xml:space="preserve"> </w:t>
      </w:r>
      <w:r>
        <w:rPr>
          <w:w w:val="95"/>
        </w:rPr>
        <w:t>questions</w:t>
      </w:r>
      <w:r>
        <w:rPr>
          <w:spacing w:val="-35"/>
          <w:w w:val="95"/>
        </w:rPr>
        <w:t xml:space="preserve"> </w:t>
      </w:r>
      <w:r>
        <w:rPr>
          <w:w w:val="95"/>
        </w:rPr>
        <w:t>regarding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process,</w:t>
      </w:r>
      <w:r>
        <w:rPr>
          <w:spacing w:val="-33"/>
          <w:w w:val="95"/>
        </w:rPr>
        <w:t xml:space="preserve"> </w:t>
      </w: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contact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SSC</w:t>
      </w:r>
      <w:r>
        <w:rPr>
          <w:spacing w:val="-29"/>
          <w:w w:val="95"/>
        </w:rPr>
        <w:t xml:space="preserve"> </w:t>
      </w:r>
      <w:r>
        <w:rPr>
          <w:w w:val="95"/>
        </w:rPr>
        <w:t>Chairperson,</w:t>
      </w:r>
      <w:r>
        <w:rPr>
          <w:spacing w:val="-31"/>
          <w:w w:val="95"/>
        </w:rPr>
        <w:t xml:space="preserve"> </w:t>
      </w:r>
      <w:r>
        <w:rPr>
          <w:w w:val="95"/>
        </w:rPr>
        <w:t>Donald</w:t>
      </w:r>
      <w:r>
        <w:rPr>
          <w:spacing w:val="-32"/>
          <w:w w:val="95"/>
        </w:rPr>
        <w:t xml:space="preserve"> </w:t>
      </w:r>
      <w:r>
        <w:rPr>
          <w:w w:val="95"/>
        </w:rPr>
        <w:t>Alva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at </w:t>
      </w:r>
      <w:hyperlink r:id="rId6">
        <w:r>
          <w:rPr>
            <w:color w:val="0000FF"/>
            <w:w w:val="90"/>
            <w:u w:val="single" w:color="0000FF"/>
          </w:rPr>
          <w:t>ssc.820squadron@gmail.com</w:t>
        </w:r>
        <w:r>
          <w:rPr>
            <w:color w:val="0000FF"/>
            <w:spacing w:val="-14"/>
            <w:w w:val="90"/>
            <w:u w:val="single" w:color="0000FF"/>
          </w:rPr>
          <w:t xml:space="preserve"> </w:t>
        </w:r>
        <w:r>
          <w:rPr>
            <w:w w:val="90"/>
          </w:rPr>
          <w:t>.</w:t>
        </w:r>
      </w:hyperlink>
    </w:p>
    <w:p w:rsidR="00FB3F8E" w:rsidRDefault="00FB3F8E">
      <w:pPr>
        <w:pStyle w:val="BodyText"/>
        <w:rPr>
          <w:sz w:val="24"/>
        </w:rPr>
      </w:pPr>
    </w:p>
    <w:p w:rsidR="00FB3F8E" w:rsidRDefault="00FB3F8E" w:rsidP="00F848DF">
      <w:pPr>
        <w:spacing w:line="254" w:lineRule="auto"/>
        <w:rPr>
          <w:b/>
          <w:sz w:val="28"/>
        </w:rPr>
      </w:pPr>
    </w:p>
    <w:sectPr w:rsidR="00FB3F8E" w:rsidSect="009C6B5F">
      <w:type w:val="continuous"/>
      <w:pgSz w:w="12240" w:h="15840"/>
      <w:pgMar w:top="860" w:right="12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806"/>
    <w:multiLevelType w:val="hybridMultilevel"/>
    <w:tmpl w:val="584E1938"/>
    <w:lvl w:ilvl="0" w:tplc="C1429C9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382078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DB6C692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9BC3000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F67EC9B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2600203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30AC9AA6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7F100024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ACB8924C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3F8E"/>
    <w:rsid w:val="00051FF9"/>
    <w:rsid w:val="003762D5"/>
    <w:rsid w:val="00522A9E"/>
    <w:rsid w:val="0065115D"/>
    <w:rsid w:val="009C6B5F"/>
    <w:rsid w:val="00CE2E1F"/>
    <w:rsid w:val="00DD6541"/>
    <w:rsid w:val="00E802CA"/>
    <w:rsid w:val="00F848DF"/>
    <w:rsid w:val="00FB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5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6B5F"/>
  </w:style>
  <w:style w:type="paragraph" w:styleId="ListParagraph">
    <w:name w:val="List Paragraph"/>
    <w:basedOn w:val="Normal"/>
    <w:uiPriority w:val="1"/>
    <w:qFormat/>
    <w:rsid w:val="009C6B5F"/>
    <w:pPr>
      <w:spacing w:before="15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C6B5F"/>
  </w:style>
  <w:style w:type="paragraph" w:styleId="BalloonText">
    <w:name w:val="Balloon Text"/>
    <w:basedOn w:val="Normal"/>
    <w:link w:val="BalloonTextChar"/>
    <w:uiPriority w:val="99"/>
    <w:semiHidden/>
    <w:unhideWhenUsed/>
    <w:rsid w:val="0005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F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.820squadr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Poggy</dc:creator>
  <cp:lastModifiedBy>Owner</cp:lastModifiedBy>
  <cp:revision>2</cp:revision>
  <dcterms:created xsi:type="dcterms:W3CDTF">2023-03-25T13:53:00Z</dcterms:created>
  <dcterms:modified xsi:type="dcterms:W3CDTF">2023-03-25T13:53:00Z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2022-09-27T00:00:00Z</vt:filetime>
  </property>
</Properties>
</file>